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9FA5A" w14:textId="5C79D1AC" w:rsidR="00503FB2" w:rsidRDefault="00661B43">
      <w:pPr>
        <w:rPr>
          <w:lang w:val="en-GB"/>
        </w:rPr>
      </w:pPr>
      <w:proofErr w:type="spellStart"/>
      <w:r>
        <w:rPr>
          <w:lang w:val="en-GB"/>
        </w:rPr>
        <w:t>mon</w:t>
      </w:r>
      <w:proofErr w:type="spellEnd"/>
      <w:r>
        <w:rPr>
          <w:lang w:val="en-GB"/>
        </w:rPr>
        <w:t xml:space="preserve"> 11.07.21</w:t>
      </w:r>
    </w:p>
    <w:p w14:paraId="7206345F" w14:textId="1B4AC130" w:rsidR="00661B43" w:rsidRPr="00604EBC" w:rsidRDefault="00661B43" w:rsidP="00604EBC">
      <w:pPr>
        <w:spacing w:line="360" w:lineRule="auto"/>
        <w:rPr>
          <w:sz w:val="44"/>
          <w:szCs w:val="44"/>
          <w:lang w:val="en-GB"/>
        </w:rPr>
      </w:pPr>
      <w:r w:rsidRPr="00604EBC">
        <w:rPr>
          <w:sz w:val="44"/>
          <w:szCs w:val="44"/>
          <w:lang w:val="en-GB"/>
        </w:rPr>
        <w:t>Two doses of vaccination may prove hugely useful in lowering vulnerability to serious Cov</w:t>
      </w:r>
      <w:r w:rsidR="00D36081" w:rsidRPr="00604EBC">
        <w:rPr>
          <w:sz w:val="44"/>
          <w:szCs w:val="44"/>
          <w:lang w:val="en-GB"/>
        </w:rPr>
        <w:t>i</w:t>
      </w:r>
      <w:r w:rsidRPr="00604EBC">
        <w:rPr>
          <w:sz w:val="44"/>
          <w:szCs w:val="44"/>
          <w:lang w:val="en-GB"/>
        </w:rPr>
        <w:t xml:space="preserve">d illness, </w:t>
      </w:r>
      <w:proofErr w:type="gramStart"/>
      <w:r w:rsidRPr="00604EBC">
        <w:rPr>
          <w:sz w:val="44"/>
          <w:szCs w:val="44"/>
          <w:lang w:val="en-GB"/>
        </w:rPr>
        <w:t>but</w:t>
      </w:r>
      <w:r w:rsidR="00D36081" w:rsidRPr="00604EBC">
        <w:rPr>
          <w:sz w:val="44"/>
          <w:szCs w:val="44"/>
          <w:lang w:val="en-GB"/>
        </w:rPr>
        <w:t>,</w:t>
      </w:r>
      <w:proofErr w:type="gramEnd"/>
      <w:r w:rsidRPr="00604EBC">
        <w:rPr>
          <w:sz w:val="44"/>
          <w:szCs w:val="44"/>
          <w:lang w:val="en-GB"/>
        </w:rPr>
        <w:t xml:space="preserve"> we’re learning that we shall have to get used to Covid being around for many years to come. </w:t>
      </w:r>
    </w:p>
    <w:p w14:paraId="73140D01" w14:textId="27C2B5B5" w:rsidR="00661B43" w:rsidRPr="00604EBC" w:rsidRDefault="00661B43" w:rsidP="00604EBC">
      <w:pPr>
        <w:spacing w:line="360" w:lineRule="auto"/>
        <w:rPr>
          <w:sz w:val="44"/>
          <w:szCs w:val="44"/>
          <w:lang w:val="en-GB"/>
        </w:rPr>
      </w:pPr>
      <w:r w:rsidRPr="00604EBC">
        <w:rPr>
          <w:sz w:val="44"/>
          <w:szCs w:val="44"/>
          <w:lang w:val="en-GB"/>
        </w:rPr>
        <w:t xml:space="preserve">Two doses of the spirit in Baptism and Confirmation </w:t>
      </w:r>
      <w:r w:rsidR="00D36081" w:rsidRPr="00604EBC">
        <w:rPr>
          <w:sz w:val="44"/>
          <w:szCs w:val="44"/>
          <w:lang w:val="en-GB"/>
        </w:rPr>
        <w:t>m</w:t>
      </w:r>
      <w:r w:rsidRPr="00604EBC">
        <w:rPr>
          <w:sz w:val="44"/>
          <w:szCs w:val="44"/>
          <w:lang w:val="en-GB"/>
        </w:rPr>
        <w:t xml:space="preserve">ay prove useful to our religious </w:t>
      </w:r>
      <w:proofErr w:type="gramStart"/>
      <w:r w:rsidRPr="00604EBC">
        <w:rPr>
          <w:sz w:val="44"/>
          <w:szCs w:val="44"/>
          <w:lang w:val="en-GB"/>
        </w:rPr>
        <w:t>health, but</w:t>
      </w:r>
      <w:proofErr w:type="gramEnd"/>
      <w:r w:rsidRPr="00604EBC">
        <w:rPr>
          <w:sz w:val="44"/>
          <w:szCs w:val="44"/>
          <w:lang w:val="en-GB"/>
        </w:rPr>
        <w:t xml:space="preserve"> are no guarantee that it will stick. </w:t>
      </w:r>
      <w:proofErr w:type="gramStart"/>
      <w:r w:rsidRPr="00604EBC">
        <w:rPr>
          <w:sz w:val="44"/>
          <w:szCs w:val="44"/>
          <w:lang w:val="en-GB"/>
        </w:rPr>
        <w:t>Indeed</w:t>
      </w:r>
      <w:proofErr w:type="gramEnd"/>
      <w:r w:rsidRPr="00604EBC">
        <w:rPr>
          <w:sz w:val="44"/>
          <w:szCs w:val="44"/>
          <w:lang w:val="en-GB"/>
        </w:rPr>
        <w:t xml:space="preserve"> there was, I noticed recently, an argument advanced in the letters section of the Church Times, suggesting that we should confirm all bats who inhabit parish churches up and down the land, as </w:t>
      </w:r>
      <w:r w:rsidR="00D36081" w:rsidRPr="00604EBC">
        <w:rPr>
          <w:sz w:val="44"/>
          <w:szCs w:val="44"/>
          <w:lang w:val="en-GB"/>
        </w:rPr>
        <w:t xml:space="preserve">confirmation seems the </w:t>
      </w:r>
      <w:r w:rsidRPr="00604EBC">
        <w:rPr>
          <w:sz w:val="44"/>
          <w:szCs w:val="44"/>
          <w:lang w:val="en-GB"/>
        </w:rPr>
        <w:t>only guarantee that they would stop coming to church.</w:t>
      </w:r>
    </w:p>
    <w:p w14:paraId="6343E02A" w14:textId="3E6F2F9D" w:rsidR="00661B43" w:rsidRPr="00604EBC" w:rsidRDefault="00661B43" w:rsidP="00604EBC">
      <w:pPr>
        <w:spacing w:line="360" w:lineRule="auto"/>
        <w:rPr>
          <w:sz w:val="44"/>
          <w:szCs w:val="44"/>
          <w:lang w:val="en-GB"/>
        </w:rPr>
      </w:pPr>
      <w:r w:rsidRPr="00604EBC">
        <w:rPr>
          <w:sz w:val="44"/>
          <w:szCs w:val="44"/>
          <w:lang w:val="en-GB"/>
        </w:rPr>
        <w:lastRenderedPageBreak/>
        <w:t xml:space="preserve">But today’s readings remind us that the </w:t>
      </w:r>
      <w:r w:rsidR="00D36081" w:rsidRPr="00604EBC">
        <w:rPr>
          <w:sz w:val="44"/>
          <w:szCs w:val="44"/>
          <w:lang w:val="en-GB"/>
        </w:rPr>
        <w:t>cost</w:t>
      </w:r>
      <w:r w:rsidRPr="00604EBC">
        <w:rPr>
          <w:sz w:val="44"/>
          <w:szCs w:val="44"/>
          <w:lang w:val="en-GB"/>
        </w:rPr>
        <w:t xml:space="preserve"> of discipleship is high. </w:t>
      </w:r>
      <w:r w:rsidR="00D36081" w:rsidRPr="00604EBC">
        <w:rPr>
          <w:sz w:val="44"/>
          <w:szCs w:val="44"/>
          <w:lang w:val="en-GB"/>
        </w:rPr>
        <w:t xml:space="preserve">And if it </w:t>
      </w:r>
      <w:proofErr w:type="gramStart"/>
      <w:r w:rsidR="00D36081" w:rsidRPr="00604EBC">
        <w:rPr>
          <w:sz w:val="44"/>
          <w:szCs w:val="44"/>
          <w:lang w:val="en-GB"/>
        </w:rPr>
        <w:t>isn’t</w:t>
      </w:r>
      <w:proofErr w:type="gramEnd"/>
      <w:r w:rsidR="00D36081" w:rsidRPr="00604EBC">
        <w:rPr>
          <w:sz w:val="44"/>
          <w:szCs w:val="44"/>
          <w:lang w:val="en-GB"/>
        </w:rPr>
        <w:t>, then perhaps we need to examine our discipleship.</w:t>
      </w:r>
    </w:p>
    <w:p w14:paraId="3DFB8E63" w14:textId="16032769" w:rsidR="00661B43" w:rsidRPr="00604EBC" w:rsidRDefault="00661B43" w:rsidP="00604EBC">
      <w:pPr>
        <w:spacing w:line="360" w:lineRule="auto"/>
        <w:rPr>
          <w:sz w:val="44"/>
          <w:szCs w:val="44"/>
          <w:lang w:val="en-GB"/>
        </w:rPr>
      </w:pPr>
      <w:r w:rsidRPr="00604EBC">
        <w:rPr>
          <w:sz w:val="44"/>
          <w:szCs w:val="44"/>
          <w:lang w:val="en-GB"/>
        </w:rPr>
        <w:t>Poor old Amos felt hugely un</w:t>
      </w:r>
      <w:r w:rsidR="00D36081" w:rsidRPr="00604EBC">
        <w:rPr>
          <w:sz w:val="44"/>
          <w:szCs w:val="44"/>
          <w:lang w:val="en-GB"/>
        </w:rPr>
        <w:t>de</w:t>
      </w:r>
      <w:r w:rsidRPr="00604EBC">
        <w:rPr>
          <w:sz w:val="44"/>
          <w:szCs w:val="44"/>
          <w:lang w:val="en-GB"/>
        </w:rPr>
        <w:t>r-resourced for the task.  ‘I</w:t>
      </w:r>
      <w:r w:rsidR="00D36081" w:rsidRPr="00604EBC">
        <w:rPr>
          <w:sz w:val="44"/>
          <w:szCs w:val="44"/>
          <w:lang w:val="en-GB"/>
        </w:rPr>
        <w:t xml:space="preserve"> </w:t>
      </w:r>
      <w:r w:rsidRPr="00604EBC">
        <w:rPr>
          <w:sz w:val="44"/>
          <w:szCs w:val="44"/>
          <w:lang w:val="en-GB"/>
        </w:rPr>
        <w:t>am no prophet or a prophet’s son, but a herdsman and a dresser of sycamore trees</w:t>
      </w:r>
      <w:r w:rsidR="00D36081" w:rsidRPr="00604EBC">
        <w:rPr>
          <w:sz w:val="44"/>
          <w:szCs w:val="44"/>
          <w:lang w:val="en-GB"/>
        </w:rPr>
        <w:t>’, he pleads</w:t>
      </w:r>
      <w:r w:rsidRPr="00604EBC">
        <w:rPr>
          <w:sz w:val="44"/>
          <w:szCs w:val="44"/>
          <w:lang w:val="en-GB"/>
        </w:rPr>
        <w:t xml:space="preserve">. </w:t>
      </w:r>
      <w:proofErr w:type="gramStart"/>
      <w:r w:rsidRPr="00604EBC">
        <w:rPr>
          <w:sz w:val="44"/>
          <w:szCs w:val="44"/>
          <w:lang w:val="en-GB"/>
        </w:rPr>
        <w:t>But,</w:t>
      </w:r>
      <w:proofErr w:type="gramEnd"/>
      <w:r w:rsidRPr="00604EBC">
        <w:rPr>
          <w:sz w:val="44"/>
          <w:szCs w:val="44"/>
          <w:lang w:val="en-GB"/>
        </w:rPr>
        <w:t xml:space="preserve"> God’s call was insistent- get on with speaking truth to power, Amos. </w:t>
      </w:r>
    </w:p>
    <w:p w14:paraId="769251B7" w14:textId="6D653EC3" w:rsidR="00661B43" w:rsidRPr="00604EBC" w:rsidRDefault="00661B43" w:rsidP="00604EBC">
      <w:pPr>
        <w:spacing w:line="360" w:lineRule="auto"/>
        <w:rPr>
          <w:sz w:val="44"/>
          <w:szCs w:val="44"/>
          <w:lang w:val="en-GB"/>
        </w:rPr>
      </w:pPr>
      <w:r w:rsidRPr="00604EBC">
        <w:rPr>
          <w:sz w:val="44"/>
          <w:szCs w:val="44"/>
          <w:lang w:val="en-GB"/>
        </w:rPr>
        <w:t xml:space="preserve">It’s replicated in the story of John the Baptist, the only lengthy passage in the </w:t>
      </w:r>
      <w:proofErr w:type="spellStart"/>
      <w:r w:rsidRPr="00604EBC">
        <w:rPr>
          <w:sz w:val="44"/>
          <w:szCs w:val="44"/>
          <w:lang w:val="en-GB"/>
        </w:rPr>
        <w:t>G</w:t>
      </w:r>
      <w:r w:rsidR="00D36081" w:rsidRPr="00604EBC">
        <w:rPr>
          <w:sz w:val="44"/>
          <w:szCs w:val="44"/>
          <w:lang w:val="en-GB"/>
        </w:rPr>
        <w:t>spels</w:t>
      </w:r>
      <w:proofErr w:type="spellEnd"/>
      <w:r w:rsidRPr="00604EBC">
        <w:rPr>
          <w:sz w:val="44"/>
          <w:szCs w:val="44"/>
          <w:lang w:val="en-GB"/>
        </w:rPr>
        <w:t xml:space="preserve"> which doesn’t directly, at </w:t>
      </w:r>
      <w:proofErr w:type="gramStart"/>
      <w:r w:rsidRPr="00604EBC">
        <w:rPr>
          <w:sz w:val="44"/>
          <w:szCs w:val="44"/>
          <w:lang w:val="en-GB"/>
        </w:rPr>
        <w:t>least,  involve</w:t>
      </w:r>
      <w:proofErr w:type="gramEnd"/>
      <w:r w:rsidRPr="00604EBC">
        <w:rPr>
          <w:sz w:val="44"/>
          <w:szCs w:val="44"/>
          <w:lang w:val="en-GB"/>
        </w:rPr>
        <w:t xml:space="preserve"> Jesus.  But a note of caut</w:t>
      </w:r>
      <w:r w:rsidR="00D36081" w:rsidRPr="00604EBC">
        <w:rPr>
          <w:sz w:val="44"/>
          <w:szCs w:val="44"/>
          <w:lang w:val="en-GB"/>
        </w:rPr>
        <w:t>ion</w:t>
      </w:r>
      <w:r w:rsidRPr="00604EBC">
        <w:rPr>
          <w:sz w:val="44"/>
          <w:szCs w:val="44"/>
          <w:lang w:val="en-GB"/>
        </w:rPr>
        <w:t xml:space="preserve">- </w:t>
      </w:r>
      <w:proofErr w:type="gramStart"/>
      <w:r w:rsidRPr="00604EBC">
        <w:rPr>
          <w:sz w:val="44"/>
          <w:szCs w:val="44"/>
          <w:lang w:val="en-GB"/>
        </w:rPr>
        <w:t>don’t</w:t>
      </w:r>
      <w:proofErr w:type="gramEnd"/>
      <w:r w:rsidRPr="00604EBC">
        <w:rPr>
          <w:sz w:val="44"/>
          <w:szCs w:val="44"/>
          <w:lang w:val="en-GB"/>
        </w:rPr>
        <w:t xml:space="preserve"> get your </w:t>
      </w:r>
      <w:proofErr w:type="spellStart"/>
      <w:r w:rsidRPr="00604EBC">
        <w:rPr>
          <w:sz w:val="44"/>
          <w:szCs w:val="44"/>
          <w:lang w:val="en-GB"/>
        </w:rPr>
        <w:t>Herods</w:t>
      </w:r>
      <w:proofErr w:type="spellEnd"/>
      <w:r w:rsidRPr="00604EBC">
        <w:rPr>
          <w:sz w:val="44"/>
          <w:szCs w:val="44"/>
          <w:lang w:val="en-GB"/>
        </w:rPr>
        <w:t xml:space="preserve"> mixed up. </w:t>
      </w:r>
      <w:proofErr w:type="gramStart"/>
      <w:r w:rsidRPr="00604EBC">
        <w:rPr>
          <w:sz w:val="44"/>
          <w:szCs w:val="44"/>
          <w:lang w:val="en-GB"/>
        </w:rPr>
        <w:t>This Herod-Antipas,</w:t>
      </w:r>
      <w:proofErr w:type="gramEnd"/>
      <w:r w:rsidRPr="00604EBC">
        <w:rPr>
          <w:sz w:val="44"/>
          <w:szCs w:val="44"/>
          <w:lang w:val="en-GB"/>
        </w:rPr>
        <w:t xml:space="preserve"> is not the same ruler as the Beast of Bethlehem slaughtering all the new </w:t>
      </w:r>
      <w:r w:rsidR="00D36081" w:rsidRPr="00604EBC">
        <w:rPr>
          <w:sz w:val="44"/>
          <w:szCs w:val="44"/>
          <w:lang w:val="en-GB"/>
        </w:rPr>
        <w:t>b</w:t>
      </w:r>
      <w:r w:rsidRPr="00604EBC">
        <w:rPr>
          <w:sz w:val="44"/>
          <w:szCs w:val="44"/>
          <w:lang w:val="en-GB"/>
        </w:rPr>
        <w:t xml:space="preserve">orn infants, nor is he Herod the Great who, as we’ll hear on St James Day later this month, murdered James the </w:t>
      </w:r>
      <w:r w:rsidRPr="00604EBC">
        <w:rPr>
          <w:sz w:val="44"/>
          <w:szCs w:val="44"/>
          <w:lang w:val="en-GB"/>
        </w:rPr>
        <w:lastRenderedPageBreak/>
        <w:t>leader of the church in Jerusal</w:t>
      </w:r>
      <w:r w:rsidR="00D36081" w:rsidRPr="00604EBC">
        <w:rPr>
          <w:sz w:val="44"/>
          <w:szCs w:val="44"/>
          <w:lang w:val="en-GB"/>
        </w:rPr>
        <w:t>e</w:t>
      </w:r>
      <w:r w:rsidRPr="00604EBC">
        <w:rPr>
          <w:sz w:val="44"/>
          <w:szCs w:val="44"/>
          <w:lang w:val="en-GB"/>
        </w:rPr>
        <w:t xml:space="preserve">m. No this Herod Antipas- with a very ambitious wife, and a very low moral threshold himself- a dangerous combination- this Herod, </w:t>
      </w:r>
      <w:r w:rsidR="0008030F" w:rsidRPr="00604EBC">
        <w:rPr>
          <w:sz w:val="44"/>
          <w:szCs w:val="44"/>
          <w:lang w:val="en-GB"/>
        </w:rPr>
        <w:t xml:space="preserve">was eventually banished to Northern </w:t>
      </w:r>
      <w:proofErr w:type="gramStart"/>
      <w:r w:rsidR="0008030F" w:rsidRPr="00604EBC">
        <w:rPr>
          <w:sz w:val="44"/>
          <w:szCs w:val="44"/>
          <w:lang w:val="en-GB"/>
        </w:rPr>
        <w:t>France  for</w:t>
      </w:r>
      <w:proofErr w:type="gramEnd"/>
      <w:r w:rsidR="0008030F" w:rsidRPr="00604EBC">
        <w:rPr>
          <w:sz w:val="44"/>
          <w:szCs w:val="44"/>
          <w:lang w:val="en-GB"/>
        </w:rPr>
        <w:t xml:space="preserve"> us</w:t>
      </w:r>
      <w:r w:rsidR="00D36081" w:rsidRPr="00604EBC">
        <w:rPr>
          <w:sz w:val="44"/>
          <w:szCs w:val="44"/>
          <w:lang w:val="en-GB"/>
        </w:rPr>
        <w:t>u</w:t>
      </w:r>
      <w:r w:rsidR="0008030F" w:rsidRPr="00604EBC">
        <w:rPr>
          <w:sz w:val="44"/>
          <w:szCs w:val="44"/>
          <w:lang w:val="en-GB"/>
        </w:rPr>
        <w:t>rping the power  of the Roman Emperor</w:t>
      </w:r>
      <w:r w:rsidR="00D36081" w:rsidRPr="00604EBC">
        <w:rPr>
          <w:sz w:val="44"/>
          <w:szCs w:val="44"/>
          <w:lang w:val="en-GB"/>
        </w:rPr>
        <w:t>.</w:t>
      </w:r>
      <w:r w:rsidR="0008030F" w:rsidRPr="00604EBC">
        <w:rPr>
          <w:sz w:val="44"/>
          <w:szCs w:val="44"/>
          <w:lang w:val="en-GB"/>
        </w:rPr>
        <w:t xml:space="preserve"> </w:t>
      </w:r>
    </w:p>
    <w:p w14:paraId="6655CCF1" w14:textId="30A91F63" w:rsidR="0008030F" w:rsidRPr="00604EBC" w:rsidRDefault="0008030F" w:rsidP="00604EBC">
      <w:pPr>
        <w:spacing w:line="360" w:lineRule="auto"/>
        <w:rPr>
          <w:sz w:val="44"/>
          <w:szCs w:val="44"/>
          <w:lang w:val="en-GB"/>
        </w:rPr>
      </w:pPr>
      <w:r w:rsidRPr="00604EBC">
        <w:rPr>
          <w:sz w:val="44"/>
          <w:szCs w:val="44"/>
          <w:lang w:val="en-GB"/>
        </w:rPr>
        <w:t xml:space="preserve">This story in all its detail, speaks of both power and powerlessness. Herod seemed, on one level, to have all the power, and used it with his </w:t>
      </w:r>
      <w:proofErr w:type="spellStart"/>
      <w:r w:rsidRPr="00604EBC">
        <w:rPr>
          <w:sz w:val="44"/>
          <w:szCs w:val="44"/>
          <w:lang w:val="en-GB"/>
        </w:rPr>
        <w:t>wonten</w:t>
      </w:r>
      <w:proofErr w:type="spellEnd"/>
      <w:r w:rsidRPr="00604EBC">
        <w:rPr>
          <w:sz w:val="44"/>
          <w:szCs w:val="44"/>
          <w:lang w:val="en-GB"/>
        </w:rPr>
        <w:t xml:space="preserve"> lack of ethical scru</w:t>
      </w:r>
      <w:r w:rsidR="00D36081" w:rsidRPr="00604EBC">
        <w:rPr>
          <w:sz w:val="44"/>
          <w:szCs w:val="44"/>
          <w:lang w:val="en-GB"/>
        </w:rPr>
        <w:t>p</w:t>
      </w:r>
      <w:r w:rsidRPr="00604EBC">
        <w:rPr>
          <w:sz w:val="44"/>
          <w:szCs w:val="44"/>
          <w:lang w:val="en-GB"/>
        </w:rPr>
        <w:t>les. John seemed to have no power- held captive, executed, bur</w:t>
      </w:r>
      <w:r w:rsidR="00D36081" w:rsidRPr="00604EBC">
        <w:rPr>
          <w:sz w:val="44"/>
          <w:szCs w:val="44"/>
          <w:lang w:val="en-GB"/>
        </w:rPr>
        <w:t>ied we kno</w:t>
      </w:r>
      <w:r w:rsidRPr="00604EBC">
        <w:rPr>
          <w:sz w:val="44"/>
          <w:szCs w:val="44"/>
          <w:lang w:val="en-GB"/>
        </w:rPr>
        <w:t xml:space="preserve">w not </w:t>
      </w:r>
      <w:proofErr w:type="gramStart"/>
      <w:r w:rsidRPr="00604EBC">
        <w:rPr>
          <w:sz w:val="44"/>
          <w:szCs w:val="44"/>
          <w:lang w:val="en-GB"/>
        </w:rPr>
        <w:t>where</w:t>
      </w:r>
      <w:proofErr w:type="gramEnd"/>
      <w:r w:rsidRPr="00604EBC">
        <w:rPr>
          <w:sz w:val="44"/>
          <w:szCs w:val="44"/>
          <w:lang w:val="en-GB"/>
        </w:rPr>
        <w:t xml:space="preserve">. And yet, </w:t>
      </w:r>
      <w:proofErr w:type="gramStart"/>
      <w:r w:rsidRPr="00604EBC">
        <w:rPr>
          <w:sz w:val="44"/>
          <w:szCs w:val="44"/>
          <w:lang w:val="en-GB"/>
        </w:rPr>
        <w:t xml:space="preserve">John </w:t>
      </w:r>
      <w:r w:rsidR="00D36081" w:rsidRPr="00604EBC">
        <w:rPr>
          <w:sz w:val="44"/>
          <w:szCs w:val="44"/>
          <w:lang w:val="en-GB"/>
        </w:rPr>
        <w:t xml:space="preserve"> </w:t>
      </w:r>
      <w:r w:rsidRPr="00604EBC">
        <w:rPr>
          <w:sz w:val="44"/>
          <w:szCs w:val="44"/>
          <w:lang w:val="en-GB"/>
        </w:rPr>
        <w:t>stands</w:t>
      </w:r>
      <w:proofErr w:type="gramEnd"/>
      <w:r w:rsidRPr="00604EBC">
        <w:rPr>
          <w:sz w:val="44"/>
          <w:szCs w:val="44"/>
          <w:lang w:val="en-GB"/>
        </w:rPr>
        <w:t xml:space="preserve"> as this hugely powerful f</w:t>
      </w:r>
      <w:r w:rsidR="00D36081" w:rsidRPr="00604EBC">
        <w:rPr>
          <w:sz w:val="44"/>
          <w:szCs w:val="44"/>
          <w:lang w:val="en-GB"/>
        </w:rPr>
        <w:t>i</w:t>
      </w:r>
      <w:r w:rsidRPr="00604EBC">
        <w:rPr>
          <w:sz w:val="44"/>
          <w:szCs w:val="44"/>
          <w:lang w:val="en-GB"/>
        </w:rPr>
        <w:t>gure, the last of the great prophets whose life and words directly link him to his kinsman Jesus. And who among us, knew, in all honesty, what became of Herod Antipas and the Mrs?</w:t>
      </w:r>
    </w:p>
    <w:p w14:paraId="04A4364F" w14:textId="77777777" w:rsidR="0008030F" w:rsidRPr="00604EBC" w:rsidRDefault="0008030F" w:rsidP="00604EBC">
      <w:pPr>
        <w:spacing w:line="360" w:lineRule="auto"/>
        <w:rPr>
          <w:sz w:val="44"/>
          <w:szCs w:val="44"/>
          <w:lang w:val="en-GB"/>
        </w:rPr>
      </w:pPr>
    </w:p>
    <w:p w14:paraId="2AC438BC" w14:textId="283C34E9" w:rsidR="0008030F" w:rsidRPr="00604EBC" w:rsidRDefault="0008030F" w:rsidP="00604EBC">
      <w:pPr>
        <w:spacing w:line="360" w:lineRule="auto"/>
        <w:rPr>
          <w:sz w:val="44"/>
          <w:szCs w:val="44"/>
          <w:lang w:val="en-GB"/>
        </w:rPr>
      </w:pPr>
      <w:r w:rsidRPr="00604EBC">
        <w:rPr>
          <w:sz w:val="44"/>
          <w:szCs w:val="44"/>
          <w:lang w:val="en-GB"/>
        </w:rPr>
        <w:t xml:space="preserve">For power does not equate to force. John’s power relates to the </w:t>
      </w:r>
      <w:r w:rsidR="00D36081" w:rsidRPr="00604EBC">
        <w:rPr>
          <w:sz w:val="44"/>
          <w:szCs w:val="44"/>
          <w:lang w:val="en-GB"/>
        </w:rPr>
        <w:t xml:space="preserve">incarnated </w:t>
      </w:r>
      <w:proofErr w:type="gramStart"/>
      <w:r w:rsidRPr="00604EBC">
        <w:rPr>
          <w:sz w:val="44"/>
          <w:szCs w:val="44"/>
          <w:lang w:val="en-GB"/>
        </w:rPr>
        <w:t>divine  life</w:t>
      </w:r>
      <w:proofErr w:type="gramEnd"/>
      <w:r w:rsidRPr="00604EBC">
        <w:rPr>
          <w:sz w:val="44"/>
          <w:szCs w:val="44"/>
          <w:lang w:val="en-GB"/>
        </w:rPr>
        <w:t>- manifested in actions of integrity and words of truth. The Cos</w:t>
      </w:r>
      <w:r w:rsidR="00D36081" w:rsidRPr="00604EBC">
        <w:rPr>
          <w:sz w:val="44"/>
          <w:szCs w:val="44"/>
          <w:lang w:val="en-GB"/>
        </w:rPr>
        <w:t>t</w:t>
      </w:r>
      <w:r w:rsidRPr="00604EBC">
        <w:rPr>
          <w:sz w:val="44"/>
          <w:szCs w:val="44"/>
          <w:lang w:val="en-GB"/>
        </w:rPr>
        <w:t xml:space="preserve"> of Disci</w:t>
      </w:r>
      <w:r w:rsidR="00D36081" w:rsidRPr="00604EBC">
        <w:rPr>
          <w:sz w:val="44"/>
          <w:szCs w:val="44"/>
          <w:lang w:val="en-GB"/>
        </w:rPr>
        <w:t>p</w:t>
      </w:r>
      <w:r w:rsidRPr="00604EBC">
        <w:rPr>
          <w:sz w:val="44"/>
          <w:szCs w:val="44"/>
          <w:lang w:val="en-GB"/>
        </w:rPr>
        <w:t>leship was high for John the Baptist- and for hundreds of thousands of others who gave up, give up so much for the sake of the Good News and living in its power, so often seen by those who have force, as weakness. But that is mistaken.  The story of the Chr</w:t>
      </w:r>
      <w:r w:rsidR="00D36081" w:rsidRPr="00604EBC">
        <w:rPr>
          <w:sz w:val="44"/>
          <w:szCs w:val="44"/>
          <w:lang w:val="en-GB"/>
        </w:rPr>
        <w:t>is</w:t>
      </w:r>
      <w:r w:rsidRPr="00604EBC">
        <w:rPr>
          <w:sz w:val="44"/>
          <w:szCs w:val="44"/>
          <w:lang w:val="en-GB"/>
        </w:rPr>
        <w:t xml:space="preserve">tian Martyrs, whether of ancient or contemporary worlds is truly remarkable. </w:t>
      </w:r>
    </w:p>
    <w:p w14:paraId="44C15B70" w14:textId="77777777" w:rsidR="0008030F" w:rsidRPr="00604EBC" w:rsidRDefault="0008030F" w:rsidP="00604EBC">
      <w:pPr>
        <w:spacing w:line="360" w:lineRule="auto"/>
        <w:rPr>
          <w:sz w:val="44"/>
          <w:szCs w:val="44"/>
          <w:lang w:val="en-GB"/>
        </w:rPr>
      </w:pPr>
    </w:p>
    <w:p w14:paraId="48DDBB0B" w14:textId="22E20B6E" w:rsidR="0008030F" w:rsidRPr="00604EBC" w:rsidRDefault="0008030F" w:rsidP="00604EBC">
      <w:pPr>
        <w:spacing w:line="360" w:lineRule="auto"/>
        <w:rPr>
          <w:sz w:val="44"/>
          <w:szCs w:val="44"/>
          <w:lang w:val="en-GB"/>
        </w:rPr>
      </w:pPr>
      <w:r w:rsidRPr="00604EBC">
        <w:rPr>
          <w:sz w:val="44"/>
          <w:szCs w:val="44"/>
          <w:lang w:val="en-GB"/>
        </w:rPr>
        <w:t>Now not all situations are going to require the same model of confronting abusive power in such a precarious and dangerous way. But all Chr</w:t>
      </w:r>
      <w:r w:rsidR="00D36081" w:rsidRPr="00604EBC">
        <w:rPr>
          <w:sz w:val="44"/>
          <w:szCs w:val="44"/>
          <w:lang w:val="en-GB"/>
        </w:rPr>
        <w:t>is</w:t>
      </w:r>
      <w:r w:rsidRPr="00604EBC">
        <w:rPr>
          <w:sz w:val="44"/>
          <w:szCs w:val="44"/>
          <w:lang w:val="en-GB"/>
        </w:rPr>
        <w:t xml:space="preserve">tian life </w:t>
      </w:r>
      <w:r w:rsidRPr="00604EBC">
        <w:rPr>
          <w:sz w:val="44"/>
          <w:szCs w:val="44"/>
          <w:lang w:val="en-GB"/>
        </w:rPr>
        <w:lastRenderedPageBreak/>
        <w:t xml:space="preserve">does require the same fidelity to God that we see supremely in Christ, but also in John the Baptist and the Christian martyrs down the ages. </w:t>
      </w:r>
    </w:p>
    <w:p w14:paraId="7D5D6949" w14:textId="0371B499" w:rsidR="00DC3B97" w:rsidRPr="00604EBC" w:rsidRDefault="00DC3B97" w:rsidP="00604EBC">
      <w:pPr>
        <w:spacing w:line="360" w:lineRule="auto"/>
        <w:rPr>
          <w:sz w:val="44"/>
          <w:szCs w:val="44"/>
          <w:lang w:val="en-GB"/>
        </w:rPr>
      </w:pPr>
      <w:r w:rsidRPr="00604EBC">
        <w:rPr>
          <w:sz w:val="44"/>
          <w:szCs w:val="44"/>
          <w:lang w:val="en-GB"/>
        </w:rPr>
        <w:t>Fa</w:t>
      </w:r>
      <w:r w:rsidR="00D36081" w:rsidRPr="00604EBC">
        <w:rPr>
          <w:sz w:val="44"/>
          <w:szCs w:val="44"/>
          <w:lang w:val="en-GB"/>
        </w:rPr>
        <w:t>s</w:t>
      </w:r>
      <w:r w:rsidRPr="00604EBC">
        <w:rPr>
          <w:sz w:val="44"/>
          <w:szCs w:val="44"/>
          <w:lang w:val="en-GB"/>
        </w:rPr>
        <w:t xml:space="preserve">cinatingly this story of John the Baptist’s arrest, </w:t>
      </w:r>
      <w:proofErr w:type="gramStart"/>
      <w:r w:rsidRPr="00604EBC">
        <w:rPr>
          <w:sz w:val="44"/>
          <w:szCs w:val="44"/>
          <w:lang w:val="en-GB"/>
        </w:rPr>
        <w:t>imprisonment</w:t>
      </w:r>
      <w:proofErr w:type="gramEnd"/>
      <w:r w:rsidRPr="00604EBC">
        <w:rPr>
          <w:sz w:val="44"/>
          <w:szCs w:val="44"/>
          <w:lang w:val="en-GB"/>
        </w:rPr>
        <w:t xml:space="preserve"> and murder- to appease a tricky and morally unjustifiable boast, is set in part of </w:t>
      </w:r>
      <w:r w:rsidR="00D36081" w:rsidRPr="00604EBC">
        <w:rPr>
          <w:sz w:val="44"/>
          <w:szCs w:val="44"/>
          <w:lang w:val="en-GB"/>
        </w:rPr>
        <w:t>M</w:t>
      </w:r>
      <w:r w:rsidRPr="00604EBC">
        <w:rPr>
          <w:sz w:val="44"/>
          <w:szCs w:val="44"/>
          <w:lang w:val="en-GB"/>
        </w:rPr>
        <w:t>ark’s Gospel story where everything else is going swimmingly. Its full of the acco</w:t>
      </w:r>
      <w:r w:rsidR="00D36081" w:rsidRPr="00604EBC">
        <w:rPr>
          <w:sz w:val="44"/>
          <w:szCs w:val="44"/>
          <w:lang w:val="en-GB"/>
        </w:rPr>
        <w:t>u</w:t>
      </w:r>
      <w:r w:rsidRPr="00604EBC">
        <w:rPr>
          <w:sz w:val="44"/>
          <w:szCs w:val="44"/>
          <w:lang w:val="en-GB"/>
        </w:rPr>
        <w:t xml:space="preserve">nts of the disciples on mission- their successes in preaching, healing, reconciling, encouraging- and yet amidst all this positivity, </w:t>
      </w:r>
      <w:r w:rsidR="00D36081" w:rsidRPr="00604EBC">
        <w:rPr>
          <w:sz w:val="44"/>
          <w:szCs w:val="44"/>
          <w:lang w:val="en-GB"/>
        </w:rPr>
        <w:t xml:space="preserve">comes </w:t>
      </w:r>
      <w:r w:rsidRPr="00604EBC">
        <w:rPr>
          <w:sz w:val="44"/>
          <w:szCs w:val="44"/>
          <w:lang w:val="en-GB"/>
        </w:rPr>
        <w:t>this dark episode. Not only does this clever juxtaposition remind us that living God’s way involves suffering, shame, pain as well as potential v</w:t>
      </w:r>
      <w:r w:rsidR="00D36081" w:rsidRPr="00604EBC">
        <w:rPr>
          <w:sz w:val="44"/>
          <w:szCs w:val="44"/>
          <w:lang w:val="en-GB"/>
        </w:rPr>
        <w:t>i</w:t>
      </w:r>
      <w:r w:rsidRPr="00604EBC">
        <w:rPr>
          <w:sz w:val="44"/>
          <w:szCs w:val="44"/>
          <w:lang w:val="en-GB"/>
        </w:rPr>
        <w:t xml:space="preserve">ctories. It also teaches us that the disciples just </w:t>
      </w:r>
      <w:proofErr w:type="gramStart"/>
      <w:r w:rsidRPr="00604EBC">
        <w:rPr>
          <w:sz w:val="44"/>
          <w:szCs w:val="44"/>
          <w:lang w:val="en-GB"/>
        </w:rPr>
        <w:t>hadn’t</w:t>
      </w:r>
      <w:proofErr w:type="gramEnd"/>
      <w:r w:rsidRPr="00604EBC">
        <w:rPr>
          <w:sz w:val="44"/>
          <w:szCs w:val="44"/>
          <w:lang w:val="en-GB"/>
        </w:rPr>
        <w:t xml:space="preserve"> twigged- yet again. They hadn’t done the </w:t>
      </w:r>
      <w:proofErr w:type="gramStart"/>
      <w:r w:rsidRPr="00604EBC">
        <w:rPr>
          <w:sz w:val="44"/>
          <w:szCs w:val="44"/>
          <w:lang w:val="en-GB"/>
        </w:rPr>
        <w:t>math.-</w:t>
      </w:r>
      <w:proofErr w:type="gramEnd"/>
      <w:r w:rsidRPr="00604EBC">
        <w:rPr>
          <w:sz w:val="44"/>
          <w:szCs w:val="44"/>
          <w:lang w:val="en-GB"/>
        </w:rPr>
        <w:t xml:space="preserve"> they were in the first flush of </w:t>
      </w:r>
      <w:r w:rsidRPr="00604EBC">
        <w:rPr>
          <w:sz w:val="44"/>
          <w:szCs w:val="44"/>
          <w:lang w:val="en-GB"/>
        </w:rPr>
        <w:lastRenderedPageBreak/>
        <w:t xml:space="preserve">excited ministry, discovering the power of love and revolutionary compassion, without calculating the cost. </w:t>
      </w:r>
      <w:r w:rsidR="00D36081" w:rsidRPr="00604EBC">
        <w:rPr>
          <w:sz w:val="44"/>
          <w:szCs w:val="44"/>
          <w:lang w:val="en-GB"/>
        </w:rPr>
        <w:t xml:space="preserve">So too, </w:t>
      </w:r>
      <w:proofErr w:type="gramStart"/>
      <w:r w:rsidRPr="00604EBC">
        <w:rPr>
          <w:sz w:val="44"/>
          <w:szCs w:val="44"/>
          <w:lang w:val="en-GB"/>
        </w:rPr>
        <w:t>We</w:t>
      </w:r>
      <w:proofErr w:type="gramEnd"/>
      <w:r w:rsidRPr="00604EBC">
        <w:rPr>
          <w:sz w:val="44"/>
          <w:szCs w:val="44"/>
          <w:lang w:val="en-GB"/>
        </w:rPr>
        <w:t xml:space="preserve"> </w:t>
      </w:r>
      <w:r w:rsidR="00D36081" w:rsidRPr="00604EBC">
        <w:rPr>
          <w:sz w:val="44"/>
          <w:szCs w:val="44"/>
          <w:lang w:val="en-GB"/>
        </w:rPr>
        <w:t>should not</w:t>
      </w:r>
      <w:r w:rsidRPr="00604EBC">
        <w:rPr>
          <w:sz w:val="44"/>
          <w:szCs w:val="44"/>
          <w:lang w:val="en-GB"/>
        </w:rPr>
        <w:t xml:space="preserve"> be surprised when the apathy to the truth by which we seek to live</w:t>
      </w:r>
      <w:r w:rsidR="00D36081" w:rsidRPr="00604EBC">
        <w:rPr>
          <w:sz w:val="44"/>
          <w:szCs w:val="44"/>
          <w:lang w:val="en-GB"/>
        </w:rPr>
        <w:t>,</w:t>
      </w:r>
      <w:r w:rsidRPr="00604EBC">
        <w:rPr>
          <w:sz w:val="44"/>
          <w:szCs w:val="44"/>
          <w:lang w:val="en-GB"/>
        </w:rPr>
        <w:t xml:space="preserve"> occasionally t</w:t>
      </w:r>
      <w:r w:rsidR="00D36081" w:rsidRPr="00604EBC">
        <w:rPr>
          <w:sz w:val="44"/>
          <w:szCs w:val="44"/>
          <w:lang w:val="en-GB"/>
        </w:rPr>
        <w:t>u</w:t>
      </w:r>
      <w:r w:rsidRPr="00604EBC">
        <w:rPr>
          <w:sz w:val="44"/>
          <w:szCs w:val="44"/>
          <w:lang w:val="en-GB"/>
        </w:rPr>
        <w:t xml:space="preserve">rns into hatred, bitterness, revenge. Be it among </w:t>
      </w:r>
      <w:bookmarkStart w:id="0" w:name="_GoBack"/>
      <w:bookmarkEnd w:id="0"/>
      <w:r w:rsidRPr="00604EBC">
        <w:rPr>
          <w:sz w:val="44"/>
          <w:szCs w:val="44"/>
          <w:lang w:val="en-GB"/>
        </w:rPr>
        <w:t>the po</w:t>
      </w:r>
      <w:r w:rsidR="00D36081" w:rsidRPr="00604EBC">
        <w:rPr>
          <w:sz w:val="44"/>
          <w:szCs w:val="44"/>
          <w:lang w:val="en-GB"/>
        </w:rPr>
        <w:t>pu</w:t>
      </w:r>
      <w:r w:rsidRPr="00604EBC">
        <w:rPr>
          <w:sz w:val="44"/>
          <w:szCs w:val="44"/>
          <w:lang w:val="en-GB"/>
        </w:rPr>
        <w:t xml:space="preserve">list press, the hard-sell merchants or the idealogues of our contemporary society. Not wanting the church to </w:t>
      </w:r>
      <w:r w:rsidR="00604EBC" w:rsidRPr="00604EBC">
        <w:rPr>
          <w:sz w:val="44"/>
          <w:szCs w:val="44"/>
          <w:lang w:val="en-GB"/>
        </w:rPr>
        <w:t>raise it</w:t>
      </w:r>
      <w:r w:rsidRPr="00604EBC">
        <w:rPr>
          <w:sz w:val="44"/>
          <w:szCs w:val="44"/>
          <w:lang w:val="en-GB"/>
        </w:rPr>
        <w:t>s</w:t>
      </w:r>
      <w:r w:rsidR="00604EBC" w:rsidRPr="00604EBC">
        <w:rPr>
          <w:sz w:val="44"/>
          <w:szCs w:val="44"/>
          <w:lang w:val="en-GB"/>
        </w:rPr>
        <w:t xml:space="preserve"> voice in protest at the </w:t>
      </w:r>
      <w:r w:rsidRPr="00604EBC">
        <w:rPr>
          <w:sz w:val="44"/>
          <w:szCs w:val="44"/>
          <w:lang w:val="en-GB"/>
        </w:rPr>
        <w:t xml:space="preserve"> </w:t>
      </w:r>
      <w:r w:rsidR="00604EBC" w:rsidRPr="00604EBC">
        <w:rPr>
          <w:sz w:val="44"/>
          <w:szCs w:val="44"/>
          <w:lang w:val="en-GB"/>
        </w:rPr>
        <w:t>collapse</w:t>
      </w:r>
      <w:r w:rsidRPr="00604EBC">
        <w:rPr>
          <w:sz w:val="44"/>
          <w:szCs w:val="44"/>
          <w:lang w:val="en-GB"/>
        </w:rPr>
        <w:t xml:space="preserve"> of </w:t>
      </w:r>
      <w:r w:rsidR="00604EBC" w:rsidRPr="00604EBC">
        <w:rPr>
          <w:sz w:val="44"/>
          <w:szCs w:val="44"/>
          <w:lang w:val="en-GB"/>
        </w:rPr>
        <w:t>decent r</w:t>
      </w:r>
      <w:r w:rsidRPr="00604EBC">
        <w:rPr>
          <w:sz w:val="44"/>
          <w:szCs w:val="44"/>
          <w:lang w:val="en-GB"/>
        </w:rPr>
        <w:t>e</w:t>
      </w:r>
      <w:r w:rsidR="00604EBC" w:rsidRPr="00604EBC">
        <w:rPr>
          <w:sz w:val="44"/>
          <w:szCs w:val="44"/>
          <w:lang w:val="en-GB"/>
        </w:rPr>
        <w:t>fugee</w:t>
      </w:r>
      <w:r w:rsidRPr="00604EBC">
        <w:rPr>
          <w:sz w:val="44"/>
          <w:szCs w:val="44"/>
          <w:lang w:val="en-GB"/>
        </w:rPr>
        <w:t xml:space="preserve"> </w:t>
      </w:r>
      <w:r w:rsidR="00604EBC" w:rsidRPr="00604EBC">
        <w:rPr>
          <w:sz w:val="44"/>
          <w:szCs w:val="44"/>
          <w:lang w:val="en-GB"/>
        </w:rPr>
        <w:t>care in our</w:t>
      </w:r>
      <w:r w:rsidRPr="00604EBC">
        <w:rPr>
          <w:sz w:val="44"/>
          <w:szCs w:val="44"/>
          <w:lang w:val="en-GB"/>
        </w:rPr>
        <w:t xml:space="preserve"> country, not wanting the church to stand up for those incarcerated</w:t>
      </w:r>
      <w:r w:rsidR="00604EBC" w:rsidRPr="00604EBC">
        <w:rPr>
          <w:sz w:val="44"/>
          <w:szCs w:val="44"/>
          <w:lang w:val="en-GB"/>
        </w:rPr>
        <w:t xml:space="preserve"> </w:t>
      </w:r>
      <w:r w:rsidRPr="00604EBC">
        <w:rPr>
          <w:sz w:val="44"/>
          <w:szCs w:val="44"/>
          <w:lang w:val="en-GB"/>
        </w:rPr>
        <w:t xml:space="preserve">in our prisons </w:t>
      </w:r>
      <w:r w:rsidR="00B852E1" w:rsidRPr="00604EBC">
        <w:rPr>
          <w:sz w:val="44"/>
          <w:szCs w:val="44"/>
          <w:lang w:val="en-GB"/>
        </w:rPr>
        <w:t>who should be in hospital care for mental health</w:t>
      </w:r>
      <w:r w:rsidR="00604EBC" w:rsidRPr="00604EBC">
        <w:rPr>
          <w:sz w:val="44"/>
          <w:szCs w:val="44"/>
          <w:lang w:val="en-GB"/>
        </w:rPr>
        <w:t xml:space="preserve"> </w:t>
      </w:r>
      <w:r w:rsidR="00B852E1" w:rsidRPr="00604EBC">
        <w:rPr>
          <w:sz w:val="44"/>
          <w:szCs w:val="44"/>
          <w:lang w:val="en-GB"/>
        </w:rPr>
        <w:t>or addictive illness, not wanting the church to speak ou</w:t>
      </w:r>
      <w:r w:rsidR="00604EBC" w:rsidRPr="00604EBC">
        <w:rPr>
          <w:sz w:val="44"/>
          <w:szCs w:val="44"/>
          <w:lang w:val="en-GB"/>
        </w:rPr>
        <w:t>t</w:t>
      </w:r>
      <w:r w:rsidR="00B852E1" w:rsidRPr="00604EBC">
        <w:rPr>
          <w:sz w:val="44"/>
          <w:szCs w:val="44"/>
          <w:lang w:val="en-GB"/>
        </w:rPr>
        <w:t xml:space="preserve"> about food insecurity and child poverty in our land- to name but a few realities, is evidence th</w:t>
      </w:r>
      <w:r w:rsidR="00604EBC" w:rsidRPr="00604EBC">
        <w:rPr>
          <w:sz w:val="44"/>
          <w:szCs w:val="44"/>
          <w:lang w:val="en-GB"/>
        </w:rPr>
        <w:t>a</w:t>
      </w:r>
      <w:r w:rsidR="00B852E1" w:rsidRPr="00604EBC">
        <w:rPr>
          <w:sz w:val="44"/>
          <w:szCs w:val="44"/>
          <w:lang w:val="en-GB"/>
        </w:rPr>
        <w:t xml:space="preserve">t the cost  of discipleship is high even here when we wish to </w:t>
      </w:r>
      <w:r w:rsidR="00B852E1" w:rsidRPr="00604EBC">
        <w:rPr>
          <w:sz w:val="44"/>
          <w:szCs w:val="44"/>
          <w:lang w:val="en-GB"/>
        </w:rPr>
        <w:lastRenderedPageBreak/>
        <w:t>speak and live with God’s reconciling love. Let us not make the same mistake</w:t>
      </w:r>
      <w:r w:rsidR="00604EBC" w:rsidRPr="00604EBC">
        <w:rPr>
          <w:sz w:val="44"/>
          <w:szCs w:val="44"/>
          <w:lang w:val="en-GB"/>
        </w:rPr>
        <w:t xml:space="preserve"> as the disciples.</w:t>
      </w:r>
      <w:r w:rsidR="00B852E1" w:rsidRPr="00604EBC">
        <w:rPr>
          <w:sz w:val="44"/>
          <w:szCs w:val="44"/>
          <w:lang w:val="en-GB"/>
        </w:rPr>
        <w:t xml:space="preserve"> And friends in high places is no security when it comes to living the demands of our one true friend in the </w:t>
      </w:r>
      <w:r w:rsidR="00604EBC" w:rsidRPr="00604EBC">
        <w:rPr>
          <w:sz w:val="44"/>
          <w:szCs w:val="44"/>
          <w:lang w:val="en-GB"/>
        </w:rPr>
        <w:t>h</w:t>
      </w:r>
      <w:r w:rsidR="00B852E1" w:rsidRPr="00604EBC">
        <w:rPr>
          <w:sz w:val="44"/>
          <w:szCs w:val="44"/>
          <w:lang w:val="en-GB"/>
        </w:rPr>
        <w:t>ighest place which heaven affords. Remember Herod Antipas was intrigued by Joh</w:t>
      </w:r>
      <w:r w:rsidR="00604EBC" w:rsidRPr="00604EBC">
        <w:rPr>
          <w:sz w:val="44"/>
          <w:szCs w:val="44"/>
          <w:lang w:val="en-GB"/>
        </w:rPr>
        <w:t>n</w:t>
      </w:r>
      <w:r w:rsidR="00B852E1" w:rsidRPr="00604EBC">
        <w:rPr>
          <w:sz w:val="44"/>
          <w:szCs w:val="44"/>
          <w:lang w:val="en-GB"/>
        </w:rPr>
        <w:t xml:space="preserve"> liked to go and discuss with him in prison. Just like Pilate too was intrigued by this Jesus, indeed, confirmed his innocence, yet handwashing is but one sm</w:t>
      </w:r>
      <w:r w:rsidR="00604EBC" w:rsidRPr="00604EBC">
        <w:rPr>
          <w:sz w:val="44"/>
          <w:szCs w:val="44"/>
          <w:lang w:val="en-GB"/>
        </w:rPr>
        <w:t>a</w:t>
      </w:r>
      <w:r w:rsidR="00B852E1" w:rsidRPr="00604EBC">
        <w:rPr>
          <w:sz w:val="44"/>
          <w:szCs w:val="44"/>
          <w:lang w:val="en-GB"/>
        </w:rPr>
        <w:t>ll step away f</w:t>
      </w:r>
      <w:r w:rsidR="00604EBC" w:rsidRPr="00604EBC">
        <w:rPr>
          <w:sz w:val="44"/>
          <w:szCs w:val="44"/>
          <w:lang w:val="en-GB"/>
        </w:rPr>
        <w:t>ro</w:t>
      </w:r>
      <w:r w:rsidR="00B852E1" w:rsidRPr="00604EBC">
        <w:rPr>
          <w:sz w:val="44"/>
          <w:szCs w:val="44"/>
          <w:lang w:val="en-GB"/>
        </w:rPr>
        <w:t>m the executioner</w:t>
      </w:r>
      <w:r w:rsidR="00604EBC" w:rsidRPr="00604EBC">
        <w:rPr>
          <w:sz w:val="44"/>
          <w:szCs w:val="44"/>
          <w:lang w:val="en-GB"/>
        </w:rPr>
        <w:t>’</w:t>
      </w:r>
      <w:r w:rsidR="00B852E1" w:rsidRPr="00604EBC">
        <w:rPr>
          <w:sz w:val="44"/>
          <w:szCs w:val="44"/>
          <w:lang w:val="en-GB"/>
        </w:rPr>
        <w:t>s axe.</w:t>
      </w:r>
    </w:p>
    <w:p w14:paraId="039D22FD" w14:textId="395956E1" w:rsidR="00B852E1" w:rsidRPr="00604EBC" w:rsidRDefault="00B852E1" w:rsidP="00604EBC">
      <w:pPr>
        <w:spacing w:line="360" w:lineRule="auto"/>
        <w:rPr>
          <w:sz w:val="44"/>
          <w:szCs w:val="44"/>
          <w:lang w:val="en-GB"/>
        </w:rPr>
      </w:pPr>
      <w:r w:rsidRPr="00604EBC">
        <w:rPr>
          <w:sz w:val="44"/>
          <w:szCs w:val="44"/>
          <w:lang w:val="en-GB"/>
        </w:rPr>
        <w:t>When the sculptures of the martyrs of the 20</w:t>
      </w:r>
      <w:proofErr w:type="gramStart"/>
      <w:r w:rsidRPr="00604EBC">
        <w:rPr>
          <w:sz w:val="44"/>
          <w:szCs w:val="44"/>
          <w:lang w:val="en-GB"/>
        </w:rPr>
        <w:t>thC  Dietrich</w:t>
      </w:r>
      <w:proofErr w:type="gramEnd"/>
      <w:r w:rsidRPr="00604EBC">
        <w:rPr>
          <w:sz w:val="44"/>
          <w:szCs w:val="44"/>
          <w:lang w:val="en-GB"/>
        </w:rPr>
        <w:t xml:space="preserve"> Bonhoeffer, </w:t>
      </w:r>
      <w:proofErr w:type="spellStart"/>
      <w:r w:rsidRPr="00604EBC">
        <w:rPr>
          <w:sz w:val="44"/>
          <w:szCs w:val="44"/>
          <w:lang w:val="en-GB"/>
        </w:rPr>
        <w:t>Abp</w:t>
      </w:r>
      <w:proofErr w:type="spellEnd"/>
      <w:r w:rsidRPr="00604EBC">
        <w:rPr>
          <w:sz w:val="44"/>
          <w:szCs w:val="44"/>
          <w:lang w:val="en-GB"/>
        </w:rPr>
        <w:t xml:space="preserve"> Janani </w:t>
      </w:r>
      <w:proofErr w:type="spellStart"/>
      <w:r w:rsidRPr="00604EBC">
        <w:rPr>
          <w:sz w:val="44"/>
          <w:szCs w:val="44"/>
          <w:lang w:val="en-GB"/>
        </w:rPr>
        <w:t>Luwum</w:t>
      </w:r>
      <w:proofErr w:type="spellEnd"/>
      <w:r w:rsidRPr="00604EBC">
        <w:rPr>
          <w:sz w:val="44"/>
          <w:szCs w:val="44"/>
          <w:lang w:val="en-GB"/>
        </w:rPr>
        <w:t xml:space="preserve"> of Uganda, </w:t>
      </w:r>
      <w:r w:rsidR="004E6901" w:rsidRPr="00604EBC">
        <w:rPr>
          <w:sz w:val="44"/>
          <w:szCs w:val="44"/>
          <w:lang w:val="en-GB"/>
        </w:rPr>
        <w:t>Maxi</w:t>
      </w:r>
      <w:r w:rsidR="00604EBC" w:rsidRPr="00604EBC">
        <w:rPr>
          <w:sz w:val="44"/>
          <w:szCs w:val="44"/>
          <w:lang w:val="en-GB"/>
        </w:rPr>
        <w:t>mi</w:t>
      </w:r>
      <w:r w:rsidR="004E6901" w:rsidRPr="00604EBC">
        <w:rPr>
          <w:sz w:val="44"/>
          <w:szCs w:val="44"/>
          <w:lang w:val="en-GB"/>
        </w:rPr>
        <w:t>lian Kolbe, Martin Luther King, Oscar Ro</w:t>
      </w:r>
      <w:r w:rsidR="00604EBC" w:rsidRPr="00604EBC">
        <w:rPr>
          <w:sz w:val="44"/>
          <w:szCs w:val="44"/>
          <w:lang w:val="en-GB"/>
        </w:rPr>
        <w:t>m</w:t>
      </w:r>
      <w:r w:rsidR="004E6901" w:rsidRPr="00604EBC">
        <w:rPr>
          <w:sz w:val="44"/>
          <w:szCs w:val="44"/>
          <w:lang w:val="en-GB"/>
        </w:rPr>
        <w:t xml:space="preserve">ero and the others- </w:t>
      </w:r>
      <w:r w:rsidRPr="00604EBC">
        <w:rPr>
          <w:sz w:val="44"/>
          <w:szCs w:val="44"/>
          <w:lang w:val="en-GB"/>
        </w:rPr>
        <w:t>were unveiled over Westm</w:t>
      </w:r>
      <w:r w:rsidR="00604EBC" w:rsidRPr="00604EBC">
        <w:rPr>
          <w:sz w:val="44"/>
          <w:szCs w:val="44"/>
          <w:lang w:val="en-GB"/>
        </w:rPr>
        <w:t>i</w:t>
      </w:r>
      <w:r w:rsidRPr="00604EBC">
        <w:rPr>
          <w:sz w:val="44"/>
          <w:szCs w:val="44"/>
          <w:lang w:val="en-GB"/>
        </w:rPr>
        <w:t xml:space="preserve">nster Abbey’s West Door- there was surprise and consternation, but they serve as a </w:t>
      </w:r>
      <w:r w:rsidRPr="00604EBC">
        <w:rPr>
          <w:sz w:val="44"/>
          <w:szCs w:val="44"/>
          <w:lang w:val="en-GB"/>
        </w:rPr>
        <w:lastRenderedPageBreak/>
        <w:t xml:space="preserve">powerful reminder, that all who enter here do so at their own risk. </w:t>
      </w:r>
    </w:p>
    <w:p w14:paraId="4FE98A0F" w14:textId="734D50AB" w:rsidR="004E6901" w:rsidRPr="00604EBC" w:rsidRDefault="004E6901" w:rsidP="00604EBC">
      <w:pPr>
        <w:spacing w:line="360" w:lineRule="auto"/>
        <w:rPr>
          <w:sz w:val="44"/>
          <w:szCs w:val="44"/>
          <w:lang w:val="en-GB"/>
        </w:rPr>
      </w:pPr>
      <w:r w:rsidRPr="00604EBC">
        <w:rPr>
          <w:sz w:val="44"/>
          <w:szCs w:val="44"/>
          <w:lang w:val="en-GB"/>
        </w:rPr>
        <w:t xml:space="preserve">John the Baptist’s power, as this story so clearly indicates, </w:t>
      </w:r>
      <w:proofErr w:type="gramStart"/>
      <w:r w:rsidRPr="00604EBC">
        <w:rPr>
          <w:sz w:val="44"/>
          <w:szCs w:val="44"/>
          <w:lang w:val="en-GB"/>
        </w:rPr>
        <w:t>is located in</w:t>
      </w:r>
      <w:proofErr w:type="gramEnd"/>
      <w:r w:rsidRPr="00604EBC">
        <w:rPr>
          <w:sz w:val="44"/>
          <w:szCs w:val="44"/>
          <w:lang w:val="en-GB"/>
        </w:rPr>
        <w:t xml:space="preserve"> that he fulfilled his role by being true, by speaking for God’s truth and justice, by standing aside and making room for this Jesus to take centre stage- right up to his tragic end. Which of course </w:t>
      </w:r>
      <w:proofErr w:type="gramStart"/>
      <w:r w:rsidRPr="00604EBC">
        <w:rPr>
          <w:sz w:val="44"/>
          <w:szCs w:val="44"/>
          <w:lang w:val="en-GB"/>
        </w:rPr>
        <w:t>wa</w:t>
      </w:r>
      <w:r w:rsidR="00604EBC" w:rsidRPr="00604EBC">
        <w:rPr>
          <w:sz w:val="44"/>
          <w:szCs w:val="44"/>
          <w:lang w:val="en-GB"/>
        </w:rPr>
        <w:t>s</w:t>
      </w:r>
      <w:r w:rsidRPr="00604EBC">
        <w:rPr>
          <w:sz w:val="44"/>
          <w:szCs w:val="44"/>
          <w:lang w:val="en-GB"/>
        </w:rPr>
        <w:t>n’t</w:t>
      </w:r>
      <w:proofErr w:type="gramEnd"/>
      <w:r w:rsidRPr="00604EBC">
        <w:rPr>
          <w:sz w:val="44"/>
          <w:szCs w:val="44"/>
          <w:lang w:val="en-GB"/>
        </w:rPr>
        <w:t xml:space="preserve"> his end, as our ref</w:t>
      </w:r>
      <w:r w:rsidR="00604EBC" w:rsidRPr="00604EBC">
        <w:rPr>
          <w:sz w:val="44"/>
          <w:szCs w:val="44"/>
          <w:lang w:val="en-GB"/>
        </w:rPr>
        <w:t>lection</w:t>
      </w:r>
      <w:r w:rsidRPr="00604EBC">
        <w:rPr>
          <w:sz w:val="44"/>
          <w:szCs w:val="44"/>
          <w:lang w:val="en-GB"/>
        </w:rPr>
        <w:t xml:space="preserve"> up</w:t>
      </w:r>
      <w:r w:rsidR="00604EBC" w:rsidRPr="00604EBC">
        <w:rPr>
          <w:sz w:val="44"/>
          <w:szCs w:val="44"/>
          <w:lang w:val="en-GB"/>
        </w:rPr>
        <w:t xml:space="preserve">on him today indicates. But in </w:t>
      </w:r>
      <w:r w:rsidRPr="00604EBC">
        <w:rPr>
          <w:sz w:val="44"/>
          <w:szCs w:val="44"/>
          <w:lang w:val="en-GB"/>
        </w:rPr>
        <w:t>its light, we can hardly feign surp</w:t>
      </w:r>
      <w:r w:rsidR="00604EBC" w:rsidRPr="00604EBC">
        <w:rPr>
          <w:sz w:val="44"/>
          <w:szCs w:val="44"/>
          <w:lang w:val="en-GB"/>
        </w:rPr>
        <w:t>rise</w:t>
      </w:r>
      <w:r w:rsidRPr="00604EBC">
        <w:rPr>
          <w:sz w:val="44"/>
          <w:szCs w:val="44"/>
          <w:lang w:val="en-GB"/>
        </w:rPr>
        <w:t>, as followers of the cr</w:t>
      </w:r>
      <w:r w:rsidR="00604EBC" w:rsidRPr="00604EBC">
        <w:rPr>
          <w:sz w:val="44"/>
          <w:szCs w:val="44"/>
          <w:lang w:val="en-GB"/>
        </w:rPr>
        <w:t xml:space="preserve">ucified </w:t>
      </w:r>
      <w:r w:rsidRPr="00604EBC">
        <w:rPr>
          <w:sz w:val="44"/>
          <w:szCs w:val="44"/>
          <w:lang w:val="en-GB"/>
        </w:rPr>
        <w:t xml:space="preserve">and risen </w:t>
      </w:r>
      <w:proofErr w:type="gramStart"/>
      <w:r w:rsidRPr="00604EBC">
        <w:rPr>
          <w:sz w:val="44"/>
          <w:szCs w:val="44"/>
          <w:lang w:val="en-GB"/>
        </w:rPr>
        <w:t xml:space="preserve">Lord,  </w:t>
      </w:r>
      <w:r w:rsidR="00604EBC" w:rsidRPr="00604EBC">
        <w:rPr>
          <w:sz w:val="44"/>
          <w:szCs w:val="44"/>
          <w:lang w:val="en-GB"/>
        </w:rPr>
        <w:t>that</w:t>
      </w:r>
      <w:proofErr w:type="gramEnd"/>
      <w:r w:rsidRPr="00604EBC">
        <w:rPr>
          <w:sz w:val="44"/>
          <w:szCs w:val="44"/>
          <w:lang w:val="en-GB"/>
        </w:rPr>
        <w:t xml:space="preserve"> we too need to </w:t>
      </w:r>
      <w:r w:rsidR="00604EBC" w:rsidRPr="00604EBC">
        <w:rPr>
          <w:sz w:val="44"/>
          <w:szCs w:val="44"/>
          <w:lang w:val="en-GB"/>
        </w:rPr>
        <w:t xml:space="preserve">live knowing </w:t>
      </w:r>
      <w:r w:rsidRPr="00604EBC">
        <w:rPr>
          <w:sz w:val="44"/>
          <w:szCs w:val="44"/>
          <w:lang w:val="en-GB"/>
        </w:rPr>
        <w:t>the cost, as well as the joy of discipleship.</w:t>
      </w:r>
    </w:p>
    <w:p w14:paraId="5DF87D79" w14:textId="2A36A942" w:rsidR="00604EBC" w:rsidRPr="00661B43" w:rsidRDefault="00604EBC">
      <w:pPr>
        <w:rPr>
          <w:lang w:val="en-GB"/>
        </w:rPr>
      </w:pPr>
      <w:r>
        <w:rPr>
          <w:lang w:val="en-GB"/>
        </w:rPr>
        <w:t>BL</w:t>
      </w:r>
    </w:p>
    <w:sectPr w:rsidR="00604EBC" w:rsidRPr="00661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B43"/>
    <w:rsid w:val="00020F10"/>
    <w:rsid w:val="0008030F"/>
    <w:rsid w:val="00144B44"/>
    <w:rsid w:val="004E6901"/>
    <w:rsid w:val="00503FB2"/>
    <w:rsid w:val="00604EBC"/>
    <w:rsid w:val="00661B43"/>
    <w:rsid w:val="00854370"/>
    <w:rsid w:val="00B852E1"/>
    <w:rsid w:val="00D36081"/>
    <w:rsid w:val="00DC3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D9BFA"/>
  <w15:chartTrackingRefBased/>
  <w15:docId w15:val="{A1FC5BAA-1ACE-4A4F-B1C0-42F9D53B6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E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847B7C29A7A04CBE9F2D3BBE883B02" ma:contentTypeVersion="7" ma:contentTypeDescription="Create a new document." ma:contentTypeScope="" ma:versionID="27c61338f6b4e900ac28bdf1d433a6de">
  <xsd:schema xmlns:xsd="http://www.w3.org/2001/XMLSchema" xmlns:xs="http://www.w3.org/2001/XMLSchema" xmlns:p="http://schemas.microsoft.com/office/2006/metadata/properties" xmlns:ns3="acd3dbdb-9188-47b9-af0c-bc400bde7537" xmlns:ns4="306cfc78-3b1b-4eb7-813b-333f636dc84e" targetNamespace="http://schemas.microsoft.com/office/2006/metadata/properties" ma:root="true" ma:fieldsID="c6701c432923e4748fd838fddc34769a" ns3:_="" ns4:_="">
    <xsd:import namespace="acd3dbdb-9188-47b9-af0c-bc400bde7537"/>
    <xsd:import namespace="306cfc78-3b1b-4eb7-813b-333f636dc8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3dbdb-9188-47b9-af0c-bc400bde7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6cfc78-3b1b-4eb7-813b-333f636dc8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5B6486-17B9-4C00-8970-5959275D17E7}">
  <ds:schemaRefs>
    <ds:schemaRef ds:uri="acd3dbdb-9188-47b9-af0c-bc400bde7537"/>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306cfc78-3b1b-4eb7-813b-333f636dc84e"/>
    <ds:schemaRef ds:uri="http://purl.org/dc/dcmitype/"/>
    <ds:schemaRef ds:uri="http://purl.org/dc/terms/"/>
  </ds:schemaRefs>
</ds:datastoreItem>
</file>

<file path=customXml/itemProps2.xml><?xml version="1.0" encoding="utf-8"?>
<ds:datastoreItem xmlns:ds="http://schemas.openxmlformats.org/officeDocument/2006/customXml" ds:itemID="{25867E0B-6BE3-4098-8D15-6EF63B19C7A9}">
  <ds:schemaRefs>
    <ds:schemaRef ds:uri="http://schemas.microsoft.com/sharepoint/v3/contenttype/forms"/>
  </ds:schemaRefs>
</ds:datastoreItem>
</file>

<file path=customXml/itemProps3.xml><?xml version="1.0" encoding="utf-8"?>
<ds:datastoreItem xmlns:ds="http://schemas.openxmlformats.org/officeDocument/2006/customXml" ds:itemID="{DCBF7BBD-8C59-4441-B6F3-AA8A8F2C0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3dbdb-9188-47b9-af0c-bc400bde7537"/>
    <ds:schemaRef ds:uri="306cfc78-3b1b-4eb7-813b-333f636dc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Leathard</dc:creator>
  <cp:keywords/>
  <dc:description/>
  <cp:lastModifiedBy>Brian Leathard</cp:lastModifiedBy>
  <cp:revision>2</cp:revision>
  <cp:lastPrinted>2021-07-08T09:18:00Z</cp:lastPrinted>
  <dcterms:created xsi:type="dcterms:W3CDTF">2021-07-12T11:21:00Z</dcterms:created>
  <dcterms:modified xsi:type="dcterms:W3CDTF">2021-07-12T11:21:00Z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0x01010031847B7C29A7A04CBE9F2D3BBE883B02</vt:lpwstr>
  </property>
</Properties>
</file>